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39" w:rsidRDefault="003D0C39" w:rsidP="003D0C3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F6D2A">
        <w:rPr>
          <w:rFonts w:ascii="Times New Roman" w:hAnsi="Times New Roman" w:cs="Times New Roman"/>
          <w:sz w:val="24"/>
          <w:szCs w:val="24"/>
        </w:rPr>
        <w:t xml:space="preserve">he various ongoing </w:t>
      </w:r>
      <w:r>
        <w:rPr>
          <w:rFonts w:ascii="Times New Roman" w:hAnsi="Times New Roman" w:cs="Times New Roman"/>
          <w:sz w:val="24"/>
          <w:szCs w:val="24"/>
        </w:rPr>
        <w:t xml:space="preserve">academic </w:t>
      </w:r>
      <w:r w:rsidRPr="006664A8">
        <w:rPr>
          <w:rFonts w:ascii="Times New Roman" w:hAnsi="Times New Roman" w:cs="Times New Roman"/>
          <w:sz w:val="24"/>
          <w:szCs w:val="24"/>
        </w:rPr>
        <w:t xml:space="preserve">UG/PG/Diploma/Certificate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7F6D2A">
        <w:rPr>
          <w:rFonts w:ascii="Times New Roman" w:hAnsi="Times New Roman" w:cs="Times New Roman"/>
          <w:sz w:val="24"/>
          <w:szCs w:val="24"/>
        </w:rPr>
        <w:t xml:space="preserve"> across the university </w:t>
      </w:r>
      <w:r>
        <w:rPr>
          <w:rFonts w:ascii="Times New Roman" w:hAnsi="Times New Roman" w:cs="Times New Roman"/>
          <w:sz w:val="24"/>
          <w:szCs w:val="24"/>
        </w:rPr>
        <w:t>need to be examined for d</w:t>
      </w:r>
      <w:r w:rsidRPr="006664A8">
        <w:rPr>
          <w:rFonts w:ascii="Times New Roman" w:hAnsi="Times New Roman" w:cs="Times New Roman"/>
          <w:sz w:val="24"/>
          <w:szCs w:val="24"/>
        </w:rPr>
        <w:t xml:space="preserve">uplication (partial or substantial) </w:t>
      </w:r>
      <w:r>
        <w:rPr>
          <w:rFonts w:ascii="Times New Roman" w:hAnsi="Times New Roman" w:cs="Times New Roman"/>
          <w:sz w:val="24"/>
          <w:szCs w:val="24"/>
        </w:rPr>
        <w:t xml:space="preserve">and/or their </w:t>
      </w:r>
      <w:r w:rsidRPr="006664A8">
        <w:rPr>
          <w:rFonts w:ascii="Times New Roman" w:hAnsi="Times New Roman" w:cs="Times New Roman"/>
          <w:sz w:val="24"/>
          <w:szCs w:val="24"/>
        </w:rPr>
        <w:t xml:space="preserve">academic </w:t>
      </w:r>
      <w:r>
        <w:rPr>
          <w:rFonts w:ascii="Times New Roman" w:hAnsi="Times New Roman" w:cs="Times New Roman"/>
          <w:sz w:val="24"/>
          <w:szCs w:val="24"/>
        </w:rPr>
        <w:t>viability quality and/or job potential.</w:t>
      </w:r>
      <w:r w:rsidRPr="00666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this purpose, </w:t>
      </w:r>
      <w:r w:rsidR="009377BF">
        <w:rPr>
          <w:rFonts w:ascii="Times New Roman" w:hAnsi="Times New Roman" w:cs="Times New Roman"/>
          <w:sz w:val="24"/>
          <w:szCs w:val="24"/>
        </w:rPr>
        <w:t>Dean of the each Faculty</w:t>
      </w:r>
      <w:r>
        <w:rPr>
          <w:rFonts w:ascii="Times New Roman" w:hAnsi="Times New Roman" w:cs="Times New Roman"/>
          <w:sz w:val="24"/>
          <w:szCs w:val="24"/>
        </w:rPr>
        <w:t xml:space="preserve"> is required to provide </w:t>
      </w:r>
      <w:r w:rsidRPr="006664A8">
        <w:rPr>
          <w:rFonts w:ascii="Times New Roman" w:hAnsi="Times New Roman" w:cs="Times New Roman"/>
          <w:sz w:val="24"/>
          <w:szCs w:val="24"/>
        </w:rPr>
        <w:t xml:space="preserve">information about </w:t>
      </w:r>
      <w:r>
        <w:rPr>
          <w:rFonts w:ascii="Times New Roman" w:hAnsi="Times New Roman" w:cs="Times New Roman"/>
          <w:sz w:val="24"/>
          <w:szCs w:val="24"/>
        </w:rPr>
        <w:t xml:space="preserve">each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offered</w:t>
      </w:r>
      <w:r w:rsidR="009377BF">
        <w:rPr>
          <w:rFonts w:ascii="Times New Roman" w:hAnsi="Times New Roman" w:cs="Times New Roman"/>
          <w:sz w:val="24"/>
          <w:szCs w:val="24"/>
        </w:rPr>
        <w:t xml:space="preserve"> by the concerned Faculty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0C39" w:rsidRDefault="003D0C39" w:rsidP="003D0C3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Deans of the Faculties are requested to provide information about each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(UG/PG degree, UG/PG Diploma, Certificate course) using the format given below </w:t>
      </w:r>
      <w:r w:rsidRPr="00BC1BD9">
        <w:rPr>
          <w:rFonts w:ascii="Times New Roman" w:hAnsi="Times New Roman" w:cs="Times New Roman"/>
          <w:b/>
          <w:bCs/>
          <w:sz w:val="24"/>
          <w:szCs w:val="22"/>
        </w:rPr>
        <w:t xml:space="preserve">to Dy. Registrar (Academic) on or before </w:t>
      </w:r>
      <w:r>
        <w:rPr>
          <w:rFonts w:ascii="Times New Roman" w:hAnsi="Times New Roman" w:cs="Times New Roman"/>
          <w:b/>
          <w:bCs/>
          <w:sz w:val="24"/>
          <w:szCs w:val="22"/>
        </w:rPr>
        <w:t>30th</w:t>
      </w:r>
      <w:r w:rsidRPr="00BC1BD9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2"/>
        </w:rPr>
        <w:t>May</w:t>
      </w:r>
      <w:r w:rsidRPr="00BC1BD9">
        <w:rPr>
          <w:rFonts w:ascii="Times New Roman" w:hAnsi="Times New Roman" w:cs="Times New Roman"/>
          <w:b/>
          <w:bCs/>
          <w:sz w:val="24"/>
          <w:szCs w:val="22"/>
        </w:rPr>
        <w:t xml:space="preserve"> 2020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with specific comments</w:t>
      </w:r>
    </w:p>
    <w:p w:rsidR="003D0C39" w:rsidRDefault="003D0C39" w:rsidP="003D0C3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9DD">
        <w:rPr>
          <w:rFonts w:ascii="Times New Roman" w:hAnsi="Times New Roman" w:cs="Times New Roman"/>
          <w:b/>
          <w:bCs/>
          <w:sz w:val="24"/>
          <w:szCs w:val="22"/>
        </w:rPr>
        <w:t xml:space="preserve">Information for each course 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is </w:t>
      </w:r>
      <w:r w:rsidRPr="003949DD">
        <w:rPr>
          <w:rFonts w:ascii="Times New Roman" w:hAnsi="Times New Roman" w:cs="Times New Roman"/>
          <w:b/>
          <w:bCs/>
          <w:sz w:val="24"/>
          <w:szCs w:val="22"/>
        </w:rPr>
        <w:t>to be provided separately</w:t>
      </w:r>
      <w:r>
        <w:rPr>
          <w:rFonts w:ascii="Times New Roman" w:hAnsi="Times New Roman" w:cs="Times New Roman"/>
          <w:sz w:val="24"/>
          <w:szCs w:val="22"/>
        </w:rPr>
        <w:t>.</w:t>
      </w:r>
      <w:r w:rsidRPr="009724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D0C39" w:rsidRPr="009724AB" w:rsidRDefault="003D0C39" w:rsidP="003D0C3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24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Format for information about existing UG/PG Degree/Diploma/Certificate </w:t>
      </w:r>
      <w:proofErr w:type="spellStart"/>
      <w:r w:rsidRPr="009724AB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programmes</w:t>
      </w:r>
      <w:proofErr w:type="spellEnd"/>
    </w:p>
    <w:p w:rsidR="003D0C39" w:rsidRDefault="003D0C39" w:rsidP="003D0C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2"/>
        </w:rPr>
      </w:pPr>
      <w:r w:rsidRPr="00950924">
        <w:rPr>
          <w:rFonts w:ascii="Times New Roman" w:hAnsi="Times New Roman" w:cs="Times New Roman"/>
          <w:b/>
          <w:bCs/>
          <w:sz w:val="24"/>
          <w:szCs w:val="22"/>
        </w:rPr>
        <w:t>Name of the Course</w:t>
      </w:r>
      <w:r>
        <w:rPr>
          <w:rFonts w:ascii="Times New Roman" w:hAnsi="Times New Roman" w:cs="Times New Roman"/>
          <w:sz w:val="24"/>
          <w:szCs w:val="22"/>
        </w:rPr>
        <w:t>:</w:t>
      </w:r>
    </w:p>
    <w:p w:rsidR="003D0C39" w:rsidRPr="007F6D2A" w:rsidRDefault="003D0C39" w:rsidP="003D0C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2"/>
        </w:rPr>
      </w:pPr>
      <w:r w:rsidRPr="00950924">
        <w:rPr>
          <w:rFonts w:ascii="Times New Roman" w:hAnsi="Times New Roman" w:cs="Times New Roman"/>
          <w:b/>
          <w:bCs/>
          <w:sz w:val="24"/>
          <w:szCs w:val="22"/>
        </w:rPr>
        <w:t>Name of participating department/</w:t>
      </w:r>
      <w:proofErr w:type="spellStart"/>
      <w:r w:rsidRPr="00950924">
        <w:rPr>
          <w:rFonts w:ascii="Times New Roman" w:hAnsi="Times New Roman" w:cs="Times New Roman"/>
          <w:b/>
          <w:bCs/>
          <w:sz w:val="24"/>
          <w:szCs w:val="22"/>
        </w:rPr>
        <w:t>centre</w:t>
      </w:r>
      <w:proofErr w:type="spellEnd"/>
      <w:r w:rsidRPr="00950924">
        <w:rPr>
          <w:rFonts w:ascii="Times New Roman" w:hAnsi="Times New Roman" w:cs="Times New Roman"/>
          <w:b/>
          <w:bCs/>
          <w:sz w:val="24"/>
          <w:szCs w:val="22"/>
        </w:rPr>
        <w:t>/school/faculty</w:t>
      </w:r>
      <w:r>
        <w:rPr>
          <w:rFonts w:ascii="Times New Roman" w:hAnsi="Times New Roman" w:cs="Times New Roman"/>
          <w:sz w:val="24"/>
          <w:szCs w:val="22"/>
        </w:rPr>
        <w:t>:</w:t>
      </w:r>
    </w:p>
    <w:p w:rsidR="003D0C39" w:rsidRDefault="003D0C39" w:rsidP="003D0C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2"/>
        </w:rPr>
      </w:pPr>
      <w:r w:rsidRPr="00950924">
        <w:rPr>
          <w:rFonts w:ascii="Times New Roman" w:hAnsi="Times New Roman" w:cs="Times New Roman"/>
          <w:b/>
          <w:bCs/>
          <w:sz w:val="24"/>
          <w:szCs w:val="22"/>
        </w:rPr>
        <w:t>When was the course introduced</w:t>
      </w:r>
      <w:r>
        <w:rPr>
          <w:rFonts w:ascii="Times New Roman" w:hAnsi="Times New Roman" w:cs="Times New Roman"/>
          <w:sz w:val="24"/>
          <w:szCs w:val="22"/>
        </w:rPr>
        <w:t>:</w:t>
      </w:r>
      <w:r w:rsidRPr="007F6D2A">
        <w:rPr>
          <w:rFonts w:ascii="Times New Roman" w:hAnsi="Times New Roman" w:cs="Times New Roman"/>
          <w:sz w:val="24"/>
          <w:szCs w:val="22"/>
        </w:rPr>
        <w:t xml:space="preserve"> </w:t>
      </w:r>
    </w:p>
    <w:p w:rsidR="003D0C39" w:rsidRPr="007F6D2A" w:rsidRDefault="003D0C39" w:rsidP="003D0C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2"/>
        </w:rPr>
      </w:pPr>
      <w:r w:rsidRPr="00950924">
        <w:rPr>
          <w:rFonts w:ascii="Times New Roman" w:hAnsi="Times New Roman" w:cs="Times New Roman"/>
          <w:b/>
          <w:bCs/>
          <w:sz w:val="24"/>
          <w:szCs w:val="22"/>
        </w:rPr>
        <w:t xml:space="preserve">Is it a regular </w:t>
      </w:r>
      <w:proofErr w:type="spellStart"/>
      <w:r w:rsidRPr="00950924">
        <w:rPr>
          <w:rFonts w:ascii="Times New Roman" w:hAnsi="Times New Roman" w:cs="Times New Roman"/>
          <w:b/>
          <w:bCs/>
          <w:sz w:val="24"/>
          <w:szCs w:val="22"/>
        </w:rPr>
        <w:t>programme</w:t>
      </w:r>
      <w:proofErr w:type="spellEnd"/>
      <w:r w:rsidRPr="00950924">
        <w:rPr>
          <w:rFonts w:ascii="Times New Roman" w:hAnsi="Times New Roman" w:cs="Times New Roman"/>
          <w:b/>
          <w:bCs/>
          <w:sz w:val="24"/>
          <w:szCs w:val="22"/>
        </w:rPr>
        <w:t xml:space="preserve"> or offered as self-financing course</w:t>
      </w:r>
      <w:proofErr w:type="gramStart"/>
      <w:r w:rsidRPr="00950924">
        <w:rPr>
          <w:rFonts w:ascii="Times New Roman" w:hAnsi="Times New Roman" w:cs="Times New Roman"/>
          <w:b/>
          <w:bCs/>
          <w:sz w:val="24"/>
          <w:szCs w:val="22"/>
        </w:rPr>
        <w:t>?</w:t>
      </w:r>
      <w:r>
        <w:rPr>
          <w:rFonts w:ascii="Times New Roman" w:hAnsi="Times New Roman" w:cs="Times New Roman"/>
          <w:sz w:val="24"/>
          <w:szCs w:val="22"/>
        </w:rPr>
        <w:t>:</w:t>
      </w:r>
      <w:proofErr w:type="gramEnd"/>
    </w:p>
    <w:p w:rsidR="003D0C39" w:rsidRPr="007F6D2A" w:rsidRDefault="003D0C39" w:rsidP="003D0C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2"/>
        </w:rPr>
      </w:pPr>
      <w:r w:rsidRPr="00950924">
        <w:rPr>
          <w:rFonts w:ascii="Times New Roman" w:hAnsi="Times New Roman" w:cs="Times New Roman"/>
          <w:b/>
          <w:bCs/>
          <w:sz w:val="24"/>
          <w:szCs w:val="22"/>
        </w:rPr>
        <w:t>Is the course receiving any external funding or sponsorship</w:t>
      </w:r>
      <w:proofErr w:type="gramStart"/>
      <w:r w:rsidRPr="00950924">
        <w:rPr>
          <w:rFonts w:ascii="Times New Roman" w:hAnsi="Times New Roman" w:cs="Times New Roman"/>
          <w:b/>
          <w:bCs/>
          <w:sz w:val="24"/>
          <w:szCs w:val="22"/>
        </w:rPr>
        <w:t>?</w:t>
      </w:r>
      <w:r>
        <w:rPr>
          <w:rFonts w:ascii="Times New Roman" w:hAnsi="Times New Roman" w:cs="Times New Roman"/>
          <w:sz w:val="24"/>
          <w:szCs w:val="22"/>
        </w:rPr>
        <w:t>:</w:t>
      </w:r>
      <w:proofErr w:type="gramEnd"/>
    </w:p>
    <w:p w:rsidR="003D0C39" w:rsidRPr="003949DD" w:rsidRDefault="003D0C39" w:rsidP="003D0C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When was the curriculum last revised:</w:t>
      </w:r>
    </w:p>
    <w:p w:rsidR="003D0C39" w:rsidRDefault="003D0C39" w:rsidP="003D0C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2"/>
        </w:rPr>
      </w:pPr>
      <w:r w:rsidRPr="00950924">
        <w:rPr>
          <w:rFonts w:ascii="Times New Roman" w:hAnsi="Times New Roman" w:cs="Times New Roman"/>
          <w:b/>
          <w:bCs/>
          <w:sz w:val="24"/>
          <w:szCs w:val="22"/>
        </w:rPr>
        <w:t>Approved number of seats, number of applicants  and actual enrollment during the past 5 years (year wise data for 201</w:t>
      </w:r>
      <w:r w:rsidR="00074B3D">
        <w:rPr>
          <w:rFonts w:ascii="Times New Roman" w:hAnsi="Times New Roman" w:cs="Times New Roman"/>
          <w:b/>
          <w:bCs/>
          <w:sz w:val="24"/>
          <w:szCs w:val="22"/>
        </w:rPr>
        <w:t>5</w:t>
      </w:r>
      <w:r w:rsidRPr="00950924">
        <w:rPr>
          <w:rFonts w:ascii="Times New Roman" w:hAnsi="Times New Roman" w:cs="Times New Roman"/>
          <w:b/>
          <w:bCs/>
          <w:sz w:val="24"/>
          <w:szCs w:val="22"/>
        </w:rPr>
        <w:t>-2019 required)</w:t>
      </w:r>
      <w:r>
        <w:rPr>
          <w:rFonts w:ascii="Times New Roman" w:hAnsi="Times New Roman" w:cs="Times New Roman"/>
          <w:sz w:val="24"/>
          <w:szCs w:val="22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44"/>
        <w:gridCol w:w="875"/>
        <w:gridCol w:w="977"/>
        <w:gridCol w:w="1136"/>
        <w:gridCol w:w="1627"/>
        <w:gridCol w:w="1440"/>
      </w:tblGrid>
      <w:tr w:rsidR="003D0C39" w:rsidRPr="00950924" w:rsidTr="00A675B9">
        <w:tc>
          <w:tcPr>
            <w:tcW w:w="714" w:type="dxa"/>
          </w:tcPr>
          <w:p w:rsidR="003D0C39" w:rsidRPr="00950924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95092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Year</w:t>
            </w:r>
            <w:r w:rsidR="00074B3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of admission</w:t>
            </w:r>
            <w:bookmarkStart w:id="0" w:name="_GoBack"/>
            <w:bookmarkEnd w:id="0"/>
          </w:p>
        </w:tc>
        <w:tc>
          <w:tcPr>
            <w:tcW w:w="875" w:type="dxa"/>
          </w:tcPr>
          <w:p w:rsidR="003D0C39" w:rsidRPr="00950924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95092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Total no. seats</w:t>
            </w:r>
          </w:p>
        </w:tc>
        <w:tc>
          <w:tcPr>
            <w:tcW w:w="923" w:type="dxa"/>
          </w:tcPr>
          <w:p w:rsidR="003D0C39" w:rsidRPr="00950924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95092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Total applied</w:t>
            </w:r>
          </w:p>
        </w:tc>
        <w:tc>
          <w:tcPr>
            <w:tcW w:w="1099" w:type="dxa"/>
          </w:tcPr>
          <w:p w:rsidR="003D0C39" w:rsidRPr="00950924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95092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Total admitted</w:t>
            </w:r>
          </w:p>
        </w:tc>
        <w:tc>
          <w:tcPr>
            <w:tcW w:w="1627" w:type="dxa"/>
          </w:tcPr>
          <w:p w:rsidR="003D0C39" w:rsidRPr="00950924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95092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Total appeared for examination</w:t>
            </w:r>
          </w:p>
        </w:tc>
        <w:tc>
          <w:tcPr>
            <w:tcW w:w="1440" w:type="dxa"/>
          </w:tcPr>
          <w:p w:rsidR="003D0C39" w:rsidRPr="00950924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95092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Total Passed</w:t>
            </w:r>
          </w:p>
        </w:tc>
      </w:tr>
      <w:tr w:rsidR="003D0C39" w:rsidTr="00A675B9">
        <w:tc>
          <w:tcPr>
            <w:tcW w:w="714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2015</w:t>
            </w:r>
          </w:p>
        </w:tc>
        <w:tc>
          <w:tcPr>
            <w:tcW w:w="875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23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099" w:type="dxa"/>
          </w:tcPr>
          <w:p w:rsidR="003D0C39" w:rsidRPr="00A16B94" w:rsidRDefault="003D0C39" w:rsidP="00A675B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7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3D0C39" w:rsidTr="00A675B9">
        <w:tc>
          <w:tcPr>
            <w:tcW w:w="714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2016</w:t>
            </w:r>
          </w:p>
        </w:tc>
        <w:tc>
          <w:tcPr>
            <w:tcW w:w="875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23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099" w:type="dxa"/>
          </w:tcPr>
          <w:p w:rsidR="003D0C39" w:rsidRPr="00A16B94" w:rsidRDefault="003D0C39" w:rsidP="00A675B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7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3D0C39" w:rsidTr="00A675B9">
        <w:tc>
          <w:tcPr>
            <w:tcW w:w="714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2017</w:t>
            </w:r>
          </w:p>
        </w:tc>
        <w:tc>
          <w:tcPr>
            <w:tcW w:w="875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23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099" w:type="dxa"/>
          </w:tcPr>
          <w:p w:rsidR="003D0C39" w:rsidRPr="00A16B94" w:rsidRDefault="003D0C39" w:rsidP="00A675B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7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3D0C39" w:rsidTr="00A675B9">
        <w:tc>
          <w:tcPr>
            <w:tcW w:w="714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2018</w:t>
            </w:r>
          </w:p>
        </w:tc>
        <w:tc>
          <w:tcPr>
            <w:tcW w:w="875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23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099" w:type="dxa"/>
          </w:tcPr>
          <w:p w:rsidR="003D0C39" w:rsidRPr="00A16B94" w:rsidRDefault="003D0C39" w:rsidP="00A675B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7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3D0C39" w:rsidTr="00A675B9">
        <w:tc>
          <w:tcPr>
            <w:tcW w:w="714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2019</w:t>
            </w:r>
          </w:p>
        </w:tc>
        <w:tc>
          <w:tcPr>
            <w:tcW w:w="875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23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099" w:type="dxa"/>
          </w:tcPr>
          <w:p w:rsidR="003D0C39" w:rsidRPr="00A16B94" w:rsidRDefault="003D0C39" w:rsidP="00A675B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7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3D0C39" w:rsidRPr="00950924" w:rsidRDefault="003D0C39" w:rsidP="003D0C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 w:rsidRPr="00950924">
        <w:rPr>
          <w:rFonts w:ascii="Times New Roman" w:hAnsi="Times New Roman" w:cs="Times New Roman"/>
          <w:b/>
          <w:bCs/>
          <w:sz w:val="24"/>
          <w:szCs w:val="22"/>
        </w:rPr>
        <w:t>Names and affiliations of associated teachers (who teach at least 1 credit worth of the course):</w:t>
      </w:r>
    </w:p>
    <w:p w:rsidR="003D0C39" w:rsidRPr="00950924" w:rsidRDefault="003D0C39" w:rsidP="003D0C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 w:rsidRPr="00950924">
        <w:rPr>
          <w:rFonts w:ascii="Times New Roman" w:hAnsi="Times New Roman" w:cs="Times New Roman"/>
          <w:b/>
          <w:bCs/>
          <w:sz w:val="24"/>
          <w:szCs w:val="22"/>
        </w:rPr>
        <w:t>Fee structure:</w:t>
      </w:r>
    </w:p>
    <w:p w:rsidR="003D0C39" w:rsidRPr="00950924" w:rsidRDefault="003D0C39" w:rsidP="003D0C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 w:rsidRPr="00950924">
        <w:rPr>
          <w:rFonts w:ascii="Times New Roman" w:hAnsi="Times New Roman" w:cs="Times New Roman"/>
          <w:b/>
          <w:bCs/>
          <w:sz w:val="24"/>
          <w:szCs w:val="22"/>
        </w:rPr>
        <w:t xml:space="preserve">Does the </w:t>
      </w:r>
      <w:proofErr w:type="spellStart"/>
      <w:r w:rsidRPr="00950924">
        <w:rPr>
          <w:rFonts w:ascii="Times New Roman" w:hAnsi="Times New Roman" w:cs="Times New Roman"/>
          <w:b/>
          <w:bCs/>
          <w:sz w:val="24"/>
          <w:szCs w:val="22"/>
        </w:rPr>
        <w:t>programme</w:t>
      </w:r>
      <w:proofErr w:type="spellEnd"/>
      <w:r w:rsidRPr="00950924">
        <w:rPr>
          <w:rFonts w:ascii="Times New Roman" w:hAnsi="Times New Roman" w:cs="Times New Roman"/>
          <w:b/>
          <w:bCs/>
          <w:sz w:val="24"/>
          <w:szCs w:val="22"/>
        </w:rPr>
        <w:t xml:space="preserve"> overlap with any other </w:t>
      </w:r>
      <w:proofErr w:type="spellStart"/>
      <w:r w:rsidRPr="00950924">
        <w:rPr>
          <w:rFonts w:ascii="Times New Roman" w:hAnsi="Times New Roman" w:cs="Times New Roman"/>
          <w:b/>
          <w:bCs/>
          <w:sz w:val="24"/>
          <w:szCs w:val="22"/>
        </w:rPr>
        <w:t>programme</w:t>
      </w:r>
      <w:proofErr w:type="spellEnd"/>
      <w:r w:rsidRPr="00950924">
        <w:rPr>
          <w:rFonts w:ascii="Times New Roman" w:hAnsi="Times New Roman" w:cs="Times New Roman"/>
          <w:b/>
          <w:bCs/>
          <w:sz w:val="24"/>
          <w:szCs w:val="22"/>
        </w:rPr>
        <w:t xml:space="preserve"> in the University:</w:t>
      </w:r>
    </w:p>
    <w:p w:rsidR="003D0C39" w:rsidRDefault="003D0C39" w:rsidP="003D0C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2"/>
        </w:rPr>
      </w:pPr>
      <w:r w:rsidRPr="00950924">
        <w:rPr>
          <w:rFonts w:ascii="Times New Roman" w:hAnsi="Times New Roman" w:cs="Times New Roman"/>
          <w:b/>
          <w:bCs/>
          <w:sz w:val="24"/>
          <w:szCs w:val="22"/>
        </w:rPr>
        <w:t>Performance of alumni who passed out between 201</w:t>
      </w:r>
      <w:r w:rsidR="00074B3D">
        <w:rPr>
          <w:rFonts w:ascii="Times New Roman" w:hAnsi="Times New Roman" w:cs="Times New Roman"/>
          <w:b/>
          <w:bCs/>
          <w:sz w:val="24"/>
          <w:szCs w:val="22"/>
        </w:rPr>
        <w:t>4</w:t>
      </w:r>
      <w:r w:rsidRPr="00950924">
        <w:rPr>
          <w:rFonts w:ascii="Times New Roman" w:hAnsi="Times New Roman" w:cs="Times New Roman"/>
          <w:b/>
          <w:bCs/>
          <w:sz w:val="24"/>
          <w:szCs w:val="22"/>
        </w:rPr>
        <w:t>-2018 – year wise information</w:t>
      </w:r>
      <w:r>
        <w:rPr>
          <w:rFonts w:ascii="Times New Roman" w:hAnsi="Times New Roman" w:cs="Times New Roman"/>
          <w:sz w:val="24"/>
          <w:szCs w:val="22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44"/>
        <w:gridCol w:w="1110"/>
        <w:gridCol w:w="910"/>
        <w:gridCol w:w="4442"/>
        <w:gridCol w:w="1150"/>
      </w:tblGrid>
      <w:tr w:rsidR="003D0C39" w:rsidRPr="00950924" w:rsidTr="00A675B9">
        <w:tc>
          <w:tcPr>
            <w:tcW w:w="738" w:type="dxa"/>
          </w:tcPr>
          <w:p w:rsidR="003D0C39" w:rsidRPr="00950924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95092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Year</w:t>
            </w:r>
            <w:r w:rsidR="00074B3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of admission</w:t>
            </w:r>
          </w:p>
        </w:tc>
        <w:tc>
          <w:tcPr>
            <w:tcW w:w="1080" w:type="dxa"/>
          </w:tcPr>
          <w:p w:rsidR="003D0C39" w:rsidRPr="00950924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95092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Total Enrolled</w:t>
            </w:r>
          </w:p>
        </w:tc>
        <w:tc>
          <w:tcPr>
            <w:tcW w:w="900" w:type="dxa"/>
          </w:tcPr>
          <w:p w:rsidR="003D0C39" w:rsidRPr="00950924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95092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Total Passed</w:t>
            </w:r>
          </w:p>
        </w:tc>
        <w:tc>
          <w:tcPr>
            <w:tcW w:w="5130" w:type="dxa"/>
          </w:tcPr>
          <w:p w:rsidR="003D0C39" w:rsidRPr="00950924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95092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Current status</w:t>
            </w:r>
          </w:p>
        </w:tc>
        <w:tc>
          <w:tcPr>
            <w:tcW w:w="1008" w:type="dxa"/>
          </w:tcPr>
          <w:p w:rsidR="003D0C39" w:rsidRPr="00950924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95092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Remarks</w:t>
            </w:r>
          </w:p>
        </w:tc>
      </w:tr>
      <w:tr w:rsidR="003D0C39" w:rsidTr="00A675B9">
        <w:tc>
          <w:tcPr>
            <w:tcW w:w="738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2014</w:t>
            </w:r>
          </w:p>
        </w:tc>
        <w:tc>
          <w:tcPr>
            <w:tcW w:w="1080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130" w:type="dxa"/>
          </w:tcPr>
          <w:p w:rsidR="003D0C39" w:rsidRDefault="003D0C39" w:rsidP="003D0C3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125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No. pursuing higher studies </w:t>
            </w:r>
          </w:p>
          <w:p w:rsidR="003D0C39" w:rsidRDefault="003D0C39" w:rsidP="003D0C3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125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No. in job</w:t>
            </w:r>
          </w:p>
          <w:p w:rsidR="003D0C39" w:rsidRDefault="003D0C39" w:rsidP="003D0C3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125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No. self-employed</w:t>
            </w:r>
          </w:p>
          <w:p w:rsidR="003D0C39" w:rsidRPr="00A16B94" w:rsidRDefault="003D0C39" w:rsidP="003D0C3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125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No. jobless</w:t>
            </w:r>
          </w:p>
        </w:tc>
        <w:tc>
          <w:tcPr>
            <w:tcW w:w="1008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3D0C39" w:rsidTr="00A675B9">
        <w:tc>
          <w:tcPr>
            <w:tcW w:w="738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2015</w:t>
            </w:r>
          </w:p>
        </w:tc>
        <w:tc>
          <w:tcPr>
            <w:tcW w:w="1080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130" w:type="dxa"/>
          </w:tcPr>
          <w:p w:rsidR="003D0C39" w:rsidRDefault="003D0C39" w:rsidP="003D0C3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4" w:hanging="9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No. pursuing higher studies </w:t>
            </w:r>
          </w:p>
          <w:p w:rsidR="003D0C39" w:rsidRDefault="003D0C39" w:rsidP="003D0C3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4" w:hanging="9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No. in job</w:t>
            </w:r>
          </w:p>
          <w:p w:rsidR="003D0C39" w:rsidRDefault="003D0C39" w:rsidP="003D0C3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4" w:hanging="9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No. self-employed</w:t>
            </w:r>
          </w:p>
          <w:p w:rsidR="003D0C39" w:rsidRDefault="003D0C39" w:rsidP="003D0C3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4" w:hanging="9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No. jobless</w:t>
            </w:r>
          </w:p>
        </w:tc>
        <w:tc>
          <w:tcPr>
            <w:tcW w:w="1008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3D0C39" w:rsidTr="00A675B9">
        <w:tc>
          <w:tcPr>
            <w:tcW w:w="738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2016</w:t>
            </w:r>
          </w:p>
        </w:tc>
        <w:tc>
          <w:tcPr>
            <w:tcW w:w="1080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130" w:type="dxa"/>
          </w:tcPr>
          <w:p w:rsidR="003D0C39" w:rsidRDefault="003D0C39" w:rsidP="003D0C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4" w:hanging="9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No. pursuing higher studies </w:t>
            </w:r>
          </w:p>
          <w:p w:rsidR="003D0C39" w:rsidRDefault="003D0C39" w:rsidP="003D0C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4" w:hanging="9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No. in job</w:t>
            </w:r>
          </w:p>
          <w:p w:rsidR="003D0C39" w:rsidRDefault="003D0C39" w:rsidP="003D0C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4" w:hanging="9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No. self-employed</w:t>
            </w:r>
          </w:p>
          <w:p w:rsidR="003D0C39" w:rsidRDefault="003D0C39" w:rsidP="003D0C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4" w:hanging="9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No. jobless </w:t>
            </w:r>
          </w:p>
        </w:tc>
        <w:tc>
          <w:tcPr>
            <w:tcW w:w="1008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3D0C39" w:rsidTr="00A675B9">
        <w:tc>
          <w:tcPr>
            <w:tcW w:w="738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2017</w:t>
            </w:r>
          </w:p>
        </w:tc>
        <w:tc>
          <w:tcPr>
            <w:tcW w:w="1080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130" w:type="dxa"/>
          </w:tcPr>
          <w:p w:rsidR="003D0C39" w:rsidRDefault="003D0C39" w:rsidP="003D0C3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4" w:hanging="9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No. pursuing higher studies </w:t>
            </w:r>
          </w:p>
          <w:p w:rsidR="003D0C39" w:rsidRDefault="003D0C39" w:rsidP="003D0C3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4" w:hanging="9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No. in job</w:t>
            </w:r>
          </w:p>
          <w:p w:rsidR="003D0C39" w:rsidRDefault="003D0C39" w:rsidP="003D0C3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4" w:hanging="9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No. self-employed</w:t>
            </w:r>
          </w:p>
          <w:p w:rsidR="003D0C39" w:rsidRDefault="003D0C39" w:rsidP="003D0C3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4" w:hanging="9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No. jobless</w:t>
            </w:r>
          </w:p>
        </w:tc>
        <w:tc>
          <w:tcPr>
            <w:tcW w:w="1008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3D0C39" w:rsidTr="00A675B9">
        <w:tc>
          <w:tcPr>
            <w:tcW w:w="738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2018</w:t>
            </w:r>
          </w:p>
        </w:tc>
        <w:tc>
          <w:tcPr>
            <w:tcW w:w="1080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130" w:type="dxa"/>
          </w:tcPr>
          <w:p w:rsidR="003D0C39" w:rsidRDefault="003D0C39" w:rsidP="003D0C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4" w:hanging="9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No. pursuing higher studies </w:t>
            </w:r>
          </w:p>
          <w:p w:rsidR="003D0C39" w:rsidRDefault="003D0C39" w:rsidP="003D0C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4" w:hanging="9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No. in job</w:t>
            </w:r>
          </w:p>
          <w:p w:rsidR="003D0C39" w:rsidRDefault="003D0C39" w:rsidP="003D0C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4" w:hanging="9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No. self-employed</w:t>
            </w:r>
          </w:p>
          <w:p w:rsidR="003D0C39" w:rsidRDefault="003D0C39" w:rsidP="003D0C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4" w:hanging="9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No. jobless</w:t>
            </w:r>
          </w:p>
        </w:tc>
        <w:tc>
          <w:tcPr>
            <w:tcW w:w="1008" w:type="dxa"/>
          </w:tcPr>
          <w:p w:rsidR="003D0C39" w:rsidRDefault="003D0C39" w:rsidP="00A6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3D0C39" w:rsidRDefault="003D0C39" w:rsidP="003D0C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2"/>
        </w:rPr>
      </w:pPr>
      <w:r w:rsidRPr="00950924">
        <w:rPr>
          <w:rFonts w:ascii="Times New Roman" w:hAnsi="Times New Roman" w:cs="Times New Roman"/>
          <w:b/>
          <w:bCs/>
          <w:sz w:val="24"/>
          <w:szCs w:val="22"/>
        </w:rPr>
        <w:t>Any specific constraints faced in running the course</w:t>
      </w:r>
      <w:r>
        <w:rPr>
          <w:rFonts w:ascii="Times New Roman" w:hAnsi="Times New Roman" w:cs="Times New Roman"/>
          <w:sz w:val="24"/>
          <w:szCs w:val="22"/>
        </w:rPr>
        <w:t>:</w:t>
      </w:r>
    </w:p>
    <w:p w:rsidR="003D0C39" w:rsidRDefault="003D0C39" w:rsidP="003D0C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2"/>
        </w:rPr>
      </w:pPr>
      <w:r w:rsidRPr="005F08EF">
        <w:rPr>
          <w:rFonts w:ascii="Times New Roman" w:hAnsi="Times New Roman" w:cs="Times New Roman"/>
          <w:b/>
          <w:bCs/>
          <w:sz w:val="24"/>
          <w:szCs w:val="22"/>
        </w:rPr>
        <w:t xml:space="preserve">Possible </w:t>
      </w:r>
      <w:r>
        <w:rPr>
          <w:rFonts w:ascii="Times New Roman" w:hAnsi="Times New Roman" w:cs="Times New Roman"/>
          <w:b/>
          <w:bCs/>
          <w:sz w:val="24"/>
          <w:szCs w:val="22"/>
        </w:rPr>
        <w:t>r</w:t>
      </w:r>
      <w:r w:rsidRPr="005F08EF">
        <w:rPr>
          <w:rFonts w:ascii="Times New Roman" w:hAnsi="Times New Roman" w:cs="Times New Roman"/>
          <w:b/>
          <w:bCs/>
          <w:sz w:val="24"/>
          <w:szCs w:val="22"/>
        </w:rPr>
        <w:t xml:space="preserve">easons for 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less than expected performance of the </w:t>
      </w:r>
      <w:proofErr w:type="spellStart"/>
      <w:r>
        <w:rPr>
          <w:rFonts w:ascii="Times New Roman" w:hAnsi="Times New Roman" w:cs="Times New Roman"/>
          <w:b/>
          <w:bCs/>
          <w:sz w:val="24"/>
          <w:szCs w:val="22"/>
        </w:rPr>
        <w:t>programme</w:t>
      </w:r>
      <w:proofErr w:type="spellEnd"/>
      <w:r>
        <w:rPr>
          <w:rFonts w:ascii="Times New Roman" w:hAnsi="Times New Roman" w:cs="Times New Roman"/>
          <w:b/>
          <w:bCs/>
          <w:sz w:val="24"/>
          <w:szCs w:val="22"/>
        </w:rPr>
        <w:t xml:space="preserve"> (less no. of applicants/admitted; </w:t>
      </w:r>
      <w:r w:rsidRPr="005F08EF">
        <w:rPr>
          <w:rFonts w:ascii="Times New Roman" w:hAnsi="Times New Roman" w:cs="Times New Roman"/>
          <w:b/>
          <w:bCs/>
          <w:sz w:val="24"/>
          <w:szCs w:val="22"/>
        </w:rPr>
        <w:t>student performance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at exams; future prospects of students for higher education and/or job/vocation)</w:t>
      </w:r>
      <w:r>
        <w:rPr>
          <w:rFonts w:ascii="Times New Roman" w:hAnsi="Times New Roman" w:cs="Times New Roman"/>
          <w:sz w:val="24"/>
          <w:szCs w:val="22"/>
        </w:rPr>
        <w:t>:</w:t>
      </w:r>
    </w:p>
    <w:p w:rsidR="003D0C39" w:rsidRDefault="003D0C39" w:rsidP="003D0C3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2"/>
        </w:rPr>
      </w:pPr>
      <w:r w:rsidRPr="0095014E">
        <w:rPr>
          <w:rFonts w:ascii="Times New Roman" w:hAnsi="Times New Roman" w:cs="Times New Roman"/>
          <w:b/>
          <w:bCs/>
          <w:sz w:val="24"/>
          <w:szCs w:val="22"/>
        </w:rPr>
        <w:t>Specific comments of the Dean of the Faculty abo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ut desirability of continuation or </w:t>
      </w:r>
      <w:r w:rsidRPr="0095014E">
        <w:rPr>
          <w:rFonts w:ascii="Times New Roman" w:hAnsi="Times New Roman" w:cs="Times New Roman"/>
          <w:b/>
          <w:bCs/>
          <w:sz w:val="24"/>
          <w:szCs w:val="22"/>
        </w:rPr>
        <w:t xml:space="preserve">discontinuation of the </w:t>
      </w:r>
      <w:proofErr w:type="spellStart"/>
      <w:r w:rsidRPr="0095014E">
        <w:rPr>
          <w:rFonts w:ascii="Times New Roman" w:hAnsi="Times New Roman" w:cs="Times New Roman"/>
          <w:b/>
          <w:bCs/>
          <w:sz w:val="24"/>
          <w:szCs w:val="22"/>
        </w:rPr>
        <w:t>programme</w:t>
      </w:r>
      <w:proofErr w:type="spellEnd"/>
      <w:r w:rsidRPr="0095014E">
        <w:rPr>
          <w:rFonts w:ascii="Times New Roman" w:hAnsi="Times New Roman" w:cs="Times New Roman"/>
          <w:b/>
          <w:bCs/>
          <w:sz w:val="24"/>
          <w:szCs w:val="22"/>
        </w:rPr>
        <w:t xml:space="preserve"> or its merg</w:t>
      </w:r>
      <w:r>
        <w:rPr>
          <w:rFonts w:ascii="Times New Roman" w:hAnsi="Times New Roman" w:cs="Times New Roman"/>
          <w:b/>
          <w:bCs/>
          <w:sz w:val="24"/>
          <w:szCs w:val="22"/>
        </w:rPr>
        <w:t>er</w:t>
      </w:r>
      <w:r w:rsidRPr="0095014E">
        <w:rPr>
          <w:rFonts w:ascii="Times New Roman" w:hAnsi="Times New Roman" w:cs="Times New Roman"/>
          <w:b/>
          <w:bCs/>
          <w:sz w:val="24"/>
          <w:szCs w:val="22"/>
        </w:rPr>
        <w:t xml:space="preserve"> with other similar </w:t>
      </w:r>
      <w:proofErr w:type="spellStart"/>
      <w:r w:rsidRPr="0095014E">
        <w:rPr>
          <w:rFonts w:ascii="Times New Roman" w:hAnsi="Times New Roman" w:cs="Times New Roman"/>
          <w:b/>
          <w:bCs/>
          <w:sz w:val="24"/>
          <w:szCs w:val="22"/>
        </w:rPr>
        <w:t>programmes</w:t>
      </w:r>
      <w:proofErr w:type="spellEnd"/>
      <w:r w:rsidRPr="0095014E">
        <w:rPr>
          <w:rFonts w:ascii="Times New Roman" w:hAnsi="Times New Roman" w:cs="Times New Roman"/>
          <w:b/>
          <w:bCs/>
          <w:sz w:val="24"/>
          <w:szCs w:val="22"/>
        </w:rPr>
        <w:t xml:space="preserve"> in same or other </w:t>
      </w:r>
      <w:r>
        <w:rPr>
          <w:rFonts w:ascii="Times New Roman" w:hAnsi="Times New Roman" w:cs="Times New Roman"/>
          <w:b/>
          <w:bCs/>
          <w:sz w:val="24"/>
          <w:szCs w:val="22"/>
        </w:rPr>
        <w:t>F</w:t>
      </w:r>
      <w:r w:rsidRPr="0095014E">
        <w:rPr>
          <w:rFonts w:ascii="Times New Roman" w:hAnsi="Times New Roman" w:cs="Times New Roman"/>
          <w:b/>
          <w:bCs/>
          <w:sz w:val="24"/>
          <w:szCs w:val="22"/>
        </w:rPr>
        <w:t>aculties of the University</w:t>
      </w:r>
      <w:r>
        <w:rPr>
          <w:rFonts w:ascii="Times New Roman" w:hAnsi="Times New Roman" w:cs="Times New Roman"/>
          <w:sz w:val="24"/>
          <w:szCs w:val="22"/>
        </w:rPr>
        <w:t xml:space="preserve">: </w:t>
      </w:r>
    </w:p>
    <w:p w:rsidR="003D0C39" w:rsidRDefault="003D0C39" w:rsidP="003D0C3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</w:p>
    <w:p w:rsidR="003D0C39" w:rsidRPr="00C33C84" w:rsidRDefault="003D0C39" w:rsidP="003D0C3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 w:rsidRPr="00C33C84">
        <w:rPr>
          <w:rFonts w:ascii="Times New Roman" w:hAnsi="Times New Roman" w:cs="Times New Roman"/>
          <w:b/>
          <w:bCs/>
          <w:sz w:val="24"/>
          <w:szCs w:val="22"/>
        </w:rPr>
        <w:t>Name of Dean and Faculty:</w:t>
      </w:r>
    </w:p>
    <w:p w:rsidR="003D0C39" w:rsidRPr="00C33C84" w:rsidRDefault="003D0C39" w:rsidP="003D0C3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 w:rsidRPr="00C33C84">
        <w:rPr>
          <w:rFonts w:ascii="Times New Roman" w:hAnsi="Times New Roman" w:cs="Times New Roman"/>
          <w:b/>
          <w:bCs/>
          <w:sz w:val="24"/>
          <w:szCs w:val="22"/>
        </w:rPr>
        <w:t>Date:</w:t>
      </w:r>
    </w:p>
    <w:p w:rsidR="001D3D0C" w:rsidRDefault="001D3D0C"/>
    <w:sectPr w:rsidR="001D3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04B"/>
    <w:multiLevelType w:val="hybridMultilevel"/>
    <w:tmpl w:val="8E3E839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B728D"/>
    <w:multiLevelType w:val="hybridMultilevel"/>
    <w:tmpl w:val="BF92F1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2C7E24"/>
    <w:multiLevelType w:val="hybridMultilevel"/>
    <w:tmpl w:val="8E3E839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33731"/>
    <w:multiLevelType w:val="hybridMultilevel"/>
    <w:tmpl w:val="8E3E839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C4F8D"/>
    <w:multiLevelType w:val="hybridMultilevel"/>
    <w:tmpl w:val="8E3E839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E2B7F"/>
    <w:multiLevelType w:val="hybridMultilevel"/>
    <w:tmpl w:val="8E3E839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39"/>
    <w:rsid w:val="00074B3D"/>
    <w:rsid w:val="001D3D0C"/>
    <w:rsid w:val="003D0C39"/>
    <w:rsid w:val="009377BF"/>
    <w:rsid w:val="00E3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C39"/>
    <w:pPr>
      <w:ind w:left="720"/>
      <w:contextualSpacing/>
    </w:pPr>
  </w:style>
  <w:style w:type="table" w:styleId="TableGrid">
    <w:name w:val="Table Grid"/>
    <w:basedOn w:val="TableNormal"/>
    <w:uiPriority w:val="59"/>
    <w:rsid w:val="003D0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C39"/>
    <w:pPr>
      <w:ind w:left="720"/>
      <w:contextualSpacing/>
    </w:pPr>
  </w:style>
  <w:style w:type="table" w:styleId="TableGrid">
    <w:name w:val="Table Grid"/>
    <w:basedOn w:val="TableNormal"/>
    <w:uiPriority w:val="59"/>
    <w:rsid w:val="003D0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2020-04-22T02:04:00Z</dcterms:created>
  <dcterms:modified xsi:type="dcterms:W3CDTF">2020-04-22T06:47:00Z</dcterms:modified>
</cp:coreProperties>
</file>